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center"/>
        <w:rPr>
          <w:rFonts w:ascii="方正小标宋简体" w:hAnsi="方正小标宋简体" w:eastAsia="方正小标宋简体" w:cs="方正小标宋简体"/>
          <w:bCs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bCs/>
          <w:sz w:val="40"/>
          <w:szCs w:val="40"/>
        </w:rPr>
        <w:t>山东省202</w:t>
      </w:r>
      <w:r>
        <w:rPr>
          <w:rFonts w:ascii="方正小标宋简体" w:hAnsi="方正小标宋简体" w:eastAsia="方正小标宋简体" w:cs="方正小标宋简体"/>
          <w:bCs/>
          <w:sz w:val="40"/>
          <w:szCs w:val="40"/>
        </w:rPr>
        <w:t>1</w:t>
      </w:r>
      <w:r>
        <w:rPr>
          <w:rFonts w:hint="eastAsia" w:ascii="方正小标宋简体" w:hAnsi="方正小标宋简体" w:eastAsia="方正小标宋简体" w:cs="方正小标宋简体"/>
          <w:bCs/>
          <w:sz w:val="40"/>
          <w:szCs w:val="40"/>
        </w:rPr>
        <w:t>年硕士研究生招生考试</w:t>
      </w:r>
    </w:p>
    <w:p>
      <w:pPr>
        <w:spacing w:line="580" w:lineRule="exact"/>
        <w:jc w:val="center"/>
        <w:rPr>
          <w:rFonts w:ascii="方正小标宋简体" w:hAnsi="方正小标宋简体" w:eastAsia="方正小标宋简体" w:cs="方正小标宋简体"/>
          <w:bCs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bCs/>
          <w:sz w:val="40"/>
          <w:szCs w:val="40"/>
        </w:rPr>
        <w:t>考生健康承诺书</w:t>
      </w:r>
    </w:p>
    <w:tbl>
      <w:tblPr>
        <w:tblStyle w:val="2"/>
        <w:tblW w:w="84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9"/>
        <w:gridCol w:w="2341"/>
        <w:gridCol w:w="1751"/>
        <w:gridCol w:w="27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78" w:hRule="atLeast"/>
          <w:jc w:val="center"/>
        </w:trPr>
        <w:tc>
          <w:tcPr>
            <w:tcW w:w="1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考生姓名</w:t>
            </w:r>
          </w:p>
        </w:tc>
        <w:tc>
          <w:tcPr>
            <w:tcW w:w="2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考生编号</w:t>
            </w:r>
          </w:p>
        </w:tc>
        <w:tc>
          <w:tcPr>
            <w:tcW w:w="2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联系方式</w:t>
            </w:r>
          </w:p>
        </w:tc>
        <w:tc>
          <w:tcPr>
            <w:tcW w:w="2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2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3" w:hRule="atLeast"/>
          <w:jc w:val="center"/>
        </w:trPr>
        <w:tc>
          <w:tcPr>
            <w:tcW w:w="1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健</w:t>
            </w:r>
          </w:p>
          <w:p>
            <w:pPr>
              <w:snapToGrid w:val="0"/>
              <w:spacing w:line="58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康</w:t>
            </w:r>
          </w:p>
          <w:p>
            <w:pPr>
              <w:snapToGrid w:val="0"/>
              <w:spacing w:line="58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申</w:t>
            </w:r>
          </w:p>
          <w:p>
            <w:pPr>
              <w:snapToGrid w:val="0"/>
              <w:spacing w:line="580" w:lineRule="exact"/>
              <w:jc w:val="center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明</w:t>
            </w:r>
          </w:p>
        </w:tc>
        <w:tc>
          <w:tcPr>
            <w:tcW w:w="68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after="187" w:afterLines="60" w:line="300" w:lineRule="exact"/>
              <w:ind w:firstLine="280" w:firstLineChars="100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1.是否为新冠肺炎疑似、密切接触者？</w:t>
            </w:r>
          </w:p>
          <w:p>
            <w:pPr>
              <w:snapToGrid w:val="0"/>
              <w:spacing w:after="187" w:afterLines="60" w:line="300" w:lineRule="exact"/>
              <w:ind w:firstLine="280" w:firstLineChars="100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 xml:space="preserve">是     </w:t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否</w:t>
            </w:r>
          </w:p>
          <w:p>
            <w:pPr>
              <w:snapToGrid w:val="0"/>
              <w:spacing w:after="187" w:afterLines="60" w:line="300" w:lineRule="exact"/>
              <w:ind w:firstLine="280" w:firstLineChars="100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2.是否为</w:t>
            </w:r>
            <w:r>
              <w:rPr>
                <w:rFonts w:hint="eastAsia" w:ascii="仿宋_GB2312" w:eastAsia="仿宋_GB2312"/>
                <w:sz w:val="32"/>
                <w:szCs w:val="32"/>
              </w:rPr>
              <w:t>治愈未超过</w:t>
            </w:r>
            <w:r>
              <w:rPr>
                <w:rFonts w:ascii="仿宋_GB2312" w:eastAsia="仿宋_GB2312"/>
                <w:sz w:val="32"/>
                <w:szCs w:val="32"/>
              </w:rPr>
              <w:t>14天</w:t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新冠肺炎治愈者？</w:t>
            </w:r>
          </w:p>
          <w:p>
            <w:pPr>
              <w:snapToGrid w:val="0"/>
              <w:spacing w:after="187" w:afterLines="60" w:line="300" w:lineRule="exact"/>
              <w:ind w:firstLine="280" w:firstLineChars="100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 xml:space="preserve">是     </w:t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否</w:t>
            </w:r>
          </w:p>
          <w:p>
            <w:pPr>
              <w:snapToGrid w:val="0"/>
              <w:spacing w:after="187" w:afterLines="60" w:line="300" w:lineRule="exact"/>
              <w:ind w:firstLine="280" w:firstLineChars="100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  <w:t>3</w:t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.考前14天内，是否出现发热（体温≥37.3℃）或其他呼吸道疾病症状？</w:t>
            </w:r>
          </w:p>
          <w:p>
            <w:pPr>
              <w:snapToGrid w:val="0"/>
              <w:spacing w:after="187" w:afterLines="60" w:line="300" w:lineRule="exact"/>
              <w:ind w:firstLine="280" w:firstLineChars="100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 xml:space="preserve">是     </w:t>
            </w:r>
            <w:r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否</w:t>
            </w:r>
          </w:p>
          <w:p>
            <w:pPr>
              <w:snapToGrid w:val="0"/>
              <w:spacing w:after="187" w:afterLines="60" w:line="300" w:lineRule="exact"/>
              <w:ind w:firstLine="280" w:firstLineChars="100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  <w:t>4</w:t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.考前</w:t>
            </w:r>
            <w:r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  <w:t>21</w:t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天内，是否从疫情高风险等级地区回本报考点？</w:t>
            </w:r>
          </w:p>
          <w:p>
            <w:pPr>
              <w:snapToGrid w:val="0"/>
              <w:spacing w:after="187" w:afterLines="60" w:line="300" w:lineRule="exact"/>
              <w:ind w:firstLine="280" w:firstLineChars="100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 xml:space="preserve">是     </w:t>
            </w:r>
            <w:r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否</w:t>
            </w:r>
          </w:p>
          <w:p>
            <w:pPr>
              <w:snapToGrid w:val="0"/>
              <w:spacing w:after="187" w:afterLines="60" w:line="300" w:lineRule="exact"/>
              <w:ind w:firstLine="280" w:firstLineChars="100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  <w:t>5</w:t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.考前14天内，是否从疫情中风险等级地区回本报考点？</w:t>
            </w:r>
          </w:p>
          <w:p>
            <w:pPr>
              <w:snapToGrid w:val="0"/>
              <w:spacing w:after="187" w:afterLines="60" w:line="300" w:lineRule="exact"/>
              <w:ind w:firstLine="280" w:firstLineChars="100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 xml:space="preserve">是     </w:t>
            </w:r>
            <w:r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否</w:t>
            </w:r>
          </w:p>
          <w:p>
            <w:pPr>
              <w:snapToGrid w:val="0"/>
              <w:spacing w:after="187" w:afterLines="60" w:line="300" w:lineRule="exact"/>
              <w:ind w:firstLine="280" w:firstLineChars="100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  <w:t>6</w:t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.考前</w:t>
            </w:r>
            <w:r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  <w:t>21</w:t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天内，所在社区（村居）是否发生疫情？</w:t>
            </w:r>
          </w:p>
          <w:p>
            <w:pPr>
              <w:snapToGrid w:val="0"/>
              <w:spacing w:after="187" w:afterLines="60" w:line="300" w:lineRule="exact"/>
              <w:ind w:firstLine="280" w:firstLineChars="100"/>
              <w:rPr>
                <w:rFonts w:ascii="仿宋_GB2312" w:hAnsi="Times New Roman" w:eastAsia="仿宋_GB2312" w:cs="仿宋_GB2312"/>
                <w:kern w:val="0"/>
                <w:sz w:val="22"/>
              </w:rPr>
            </w:pPr>
            <w:r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 xml:space="preserve">是     </w:t>
            </w:r>
            <w:r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0" w:hRule="atLeast"/>
          <w:jc w:val="center"/>
        </w:trPr>
        <w:tc>
          <w:tcPr>
            <w:tcW w:w="1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考</w:t>
            </w:r>
          </w:p>
          <w:p>
            <w:pPr>
              <w:snapToGrid w:val="0"/>
              <w:spacing w:line="58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生</w:t>
            </w:r>
          </w:p>
          <w:p>
            <w:pPr>
              <w:snapToGrid w:val="0"/>
              <w:spacing w:line="58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承</w:t>
            </w:r>
          </w:p>
          <w:p>
            <w:pPr>
              <w:snapToGrid w:val="0"/>
              <w:spacing w:line="580" w:lineRule="exact"/>
              <w:jc w:val="center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诺</w:t>
            </w:r>
          </w:p>
        </w:tc>
        <w:tc>
          <w:tcPr>
            <w:tcW w:w="68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580" w:lineRule="exact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本人参加202</w:t>
            </w:r>
            <w:r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  <w:t>1</w:t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年硕士研究生招生考试</w:t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  <w:lang w:val="en-US" w:eastAsia="zh-CN"/>
              </w:rPr>
              <w:t>复试</w:t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，现郑重承诺：</w:t>
            </w:r>
          </w:p>
          <w:p>
            <w:pPr>
              <w:snapToGrid w:val="0"/>
              <w:spacing w:line="580" w:lineRule="exact"/>
              <w:ind w:firstLine="560" w:firstLineChars="200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本人如实逐项填报健康申明，如因隐瞒或虚假填报引起不良后果，本人愿承担相应的法律责任。</w:t>
            </w:r>
          </w:p>
          <w:p>
            <w:pPr>
              <w:spacing w:line="580" w:lineRule="exact"/>
              <w:ind w:firstLine="2800" w:firstLineChars="1000"/>
              <w:jc w:val="left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 xml:space="preserve">考生签名：        </w:t>
            </w:r>
          </w:p>
          <w:p>
            <w:pPr>
              <w:spacing w:before="156" w:beforeLines="50" w:line="580" w:lineRule="exact"/>
              <w:ind w:firstLine="2800" w:firstLineChars="1000"/>
              <w:jc w:val="left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日    期：202</w:t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年</w:t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月   日</w:t>
            </w:r>
          </w:p>
        </w:tc>
      </w:tr>
    </w:tbl>
    <w:p>
      <w:pPr>
        <w:spacing w:before="156" w:beforeLines="50"/>
      </w:pPr>
      <w:r>
        <w:rPr>
          <w:rFonts w:hint="eastAsia"/>
          <w:sz w:val="18"/>
          <w:szCs w:val="18"/>
        </w:rPr>
        <w:t>注：“健康申明”中只要有一项为“是”的，考生入场前须提供考前7日内有效核酸检测结果。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66D9"/>
    <w:rsid w:val="007C5DC2"/>
    <w:rsid w:val="009066D9"/>
    <w:rsid w:val="009F7BD2"/>
    <w:rsid w:val="00CE755E"/>
    <w:rsid w:val="0F2D6A66"/>
    <w:rsid w:val="1CA246F0"/>
    <w:rsid w:val="365A1A9B"/>
    <w:rsid w:val="39B12B53"/>
    <w:rsid w:val="785269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64</Words>
  <Characters>371</Characters>
  <Lines>3</Lines>
  <Paragraphs>1</Paragraphs>
  <TotalTime>12</TotalTime>
  <ScaleCrop>false</ScaleCrop>
  <LinksUpToDate>false</LinksUpToDate>
  <CharactersWithSpaces>434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2020-12-07T01:20:00Z</dcterms:created>
  <dc:creator>eduadmin</dc:creator>
  <cp:lastModifiedBy>华尔兹的梦1423447542</cp:lastModifiedBy>
  <dcterms:modified xsi:type="dcterms:W3CDTF">2021-03-24T06:49:46Z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95A7551E31D14B0EAB44F087EF101029</vt:lpwstr>
  </property>
</Properties>
</file>